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1D4D0" w14:textId="77777777" w:rsidR="00936688" w:rsidRPr="00DF6ECC" w:rsidRDefault="00936688" w:rsidP="00936688">
      <w:pPr>
        <w:spacing w:after="0" w:line="240" w:lineRule="auto"/>
        <w:jc w:val="center"/>
        <w:rPr>
          <w:rFonts w:ascii="Times New Roman" w:hAnsi="Times New Roman" w:cs="Times New Roman"/>
          <w:b/>
          <w:i/>
          <w:color w:val="7030A0"/>
          <w:sz w:val="28"/>
          <w:szCs w:val="28"/>
        </w:rPr>
      </w:pPr>
      <w:bookmarkStart w:id="0" w:name="_GoBack"/>
      <w:bookmarkEnd w:id="0"/>
      <w:r w:rsidRPr="00DF6ECC">
        <w:rPr>
          <w:rFonts w:ascii="Times New Roman" w:hAnsi="Times New Roman" w:cs="Times New Roman"/>
          <w:noProof/>
          <w:color w:val="7030A0"/>
          <w:sz w:val="28"/>
          <w:szCs w:val="28"/>
          <w:lang w:val="en-US"/>
        </w:rPr>
        <w:drawing>
          <wp:anchor distT="0" distB="0" distL="114300" distR="114300" simplePos="0" relativeHeight="251659264" behindDoc="0" locked="0" layoutInCell="1" allowOverlap="1" wp14:anchorId="73988E86" wp14:editId="3EA0B094">
            <wp:simplePos x="0" y="0"/>
            <wp:positionH relativeFrom="column">
              <wp:posOffset>-308610</wp:posOffset>
            </wp:positionH>
            <wp:positionV relativeFrom="paragraph">
              <wp:posOffset>0</wp:posOffset>
            </wp:positionV>
            <wp:extent cx="914400" cy="914400"/>
            <wp:effectExtent l="0" t="0" r="0" b="0"/>
            <wp:wrapSquare wrapText="right"/>
            <wp:docPr id="2" name="Picture 2" descr="untitl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ECC">
        <w:rPr>
          <w:rFonts w:ascii="Times New Roman" w:hAnsi="Times New Roman" w:cs="Times New Roman"/>
          <w:b/>
          <w:i/>
          <w:color w:val="7030A0"/>
          <w:sz w:val="28"/>
          <w:szCs w:val="28"/>
        </w:rPr>
        <w:t>SHOWMEN’S GUILD OF GREAT BRITAIN</w:t>
      </w:r>
    </w:p>
    <w:p w14:paraId="762E1277" w14:textId="77777777" w:rsidR="00936688" w:rsidRPr="0074110C" w:rsidRDefault="00936688" w:rsidP="00936688">
      <w:pPr>
        <w:spacing w:after="0" w:line="240" w:lineRule="auto"/>
        <w:jc w:val="right"/>
        <w:rPr>
          <w:rFonts w:ascii="Times New Roman" w:hAnsi="Times New Roman" w:cs="Times New Roman"/>
          <w:b/>
          <w:color w:val="7030A0"/>
          <w:sz w:val="24"/>
          <w:szCs w:val="24"/>
        </w:rPr>
      </w:pPr>
    </w:p>
    <w:p w14:paraId="60875671" w14:textId="77777777" w:rsidR="00936688" w:rsidRPr="005206B2" w:rsidRDefault="00936688" w:rsidP="00936688">
      <w:pPr>
        <w:spacing w:after="0" w:line="240" w:lineRule="auto"/>
        <w:jc w:val="center"/>
        <w:rPr>
          <w:rFonts w:ascii="Times New Roman" w:eastAsia="Calibri" w:hAnsi="Times New Roman" w:cs="Times New Roman"/>
          <w:b/>
          <w:bCs/>
          <w:i/>
          <w:iCs/>
          <w:color w:val="7030A0"/>
          <w:sz w:val="28"/>
          <w:szCs w:val="28"/>
          <w:lang w:val="en-US"/>
        </w:rPr>
      </w:pPr>
      <w:r w:rsidRPr="005206B2">
        <w:rPr>
          <w:rFonts w:ascii="Times New Roman" w:eastAsia="Calibri" w:hAnsi="Times New Roman" w:cs="Times New Roman"/>
          <w:b/>
          <w:bCs/>
          <w:i/>
          <w:iCs/>
          <w:color w:val="7030A0"/>
          <w:sz w:val="28"/>
          <w:szCs w:val="28"/>
          <w:lang w:val="en-US"/>
        </w:rPr>
        <w:t>FORM OF COMPLAINT</w:t>
      </w:r>
    </w:p>
    <w:p w14:paraId="430C0697" w14:textId="77777777" w:rsidR="00936688" w:rsidRPr="005206B2" w:rsidRDefault="00936688" w:rsidP="00936688">
      <w:pPr>
        <w:spacing w:after="0" w:line="240" w:lineRule="auto"/>
        <w:jc w:val="center"/>
        <w:rPr>
          <w:rFonts w:ascii="Times New Roman" w:eastAsia="Calibri" w:hAnsi="Times New Roman" w:cs="Times New Roman"/>
          <w:b/>
          <w:bCs/>
          <w:i/>
          <w:iCs/>
          <w:color w:val="7030A0"/>
          <w:sz w:val="24"/>
          <w:szCs w:val="24"/>
          <w:lang w:val="en-US"/>
        </w:rPr>
      </w:pPr>
    </w:p>
    <w:p w14:paraId="3F65AB05" w14:textId="77777777" w:rsidR="00936688" w:rsidRDefault="00936688" w:rsidP="00936688">
      <w:pPr>
        <w:keepNext/>
        <w:spacing w:after="0" w:line="240" w:lineRule="auto"/>
        <w:jc w:val="center"/>
        <w:outlineLvl w:val="0"/>
        <w:rPr>
          <w:rFonts w:ascii="Times New Roman" w:eastAsia="Times New Roman" w:hAnsi="Times New Roman" w:cs="Times New Roman"/>
          <w:b/>
          <w:bCs/>
          <w:sz w:val="24"/>
          <w:szCs w:val="24"/>
          <w:u w:val="single"/>
        </w:rPr>
      </w:pPr>
      <w:r w:rsidRPr="005206B2">
        <w:rPr>
          <w:rFonts w:ascii="Times New Roman" w:eastAsia="Times New Roman" w:hAnsi="Times New Roman" w:cs="Times New Roman"/>
          <w:b/>
          <w:bCs/>
          <w:sz w:val="24"/>
          <w:szCs w:val="24"/>
          <w:u w:val="single"/>
        </w:rPr>
        <w:t>A DEPOSIT OF £25.00 MUST BE SENT WITH EACH COMPLAINT</w:t>
      </w:r>
    </w:p>
    <w:p w14:paraId="3A5EA254" w14:textId="77777777" w:rsidR="00936688" w:rsidRPr="005206B2" w:rsidRDefault="00936688" w:rsidP="00936688">
      <w:pPr>
        <w:keepNext/>
        <w:spacing w:after="0" w:line="240" w:lineRule="auto"/>
        <w:jc w:val="center"/>
        <w:outlineLvl w:val="0"/>
        <w:rPr>
          <w:rFonts w:ascii="Times New Roman" w:eastAsia="Times New Roman" w:hAnsi="Times New Roman" w:cs="Times New Roman"/>
          <w:b/>
          <w:bCs/>
          <w:sz w:val="24"/>
          <w:szCs w:val="24"/>
          <w:u w:val="single"/>
        </w:rPr>
      </w:pPr>
    </w:p>
    <w:p w14:paraId="5B863D3E" w14:textId="77777777" w:rsidR="00936688" w:rsidRPr="005206B2" w:rsidRDefault="00936688" w:rsidP="00936688">
      <w:pPr>
        <w:spacing w:after="0" w:line="240" w:lineRule="auto"/>
        <w:jc w:val="both"/>
        <w:rPr>
          <w:rFonts w:ascii="Times New Roman" w:eastAsia="Times New Roman" w:hAnsi="Times New Roman" w:cs="Times New Roman"/>
          <w:sz w:val="24"/>
          <w:szCs w:val="24"/>
        </w:rPr>
      </w:pPr>
      <w:r w:rsidRPr="005206B2">
        <w:rPr>
          <w:rFonts w:ascii="Times New Roman" w:eastAsia="Times New Roman" w:hAnsi="Times New Roman" w:cs="Times New Roman"/>
          <w:sz w:val="24"/>
          <w:szCs w:val="24"/>
        </w:rPr>
        <w:t>This form must be completed and sent to the Section Secretary concerned within 14 days of your first knowledge of the offence.  The second copy should also be completed and sent at the same time, or delay may</w:t>
      </w:r>
      <w:r w:rsidRPr="005206B2">
        <w:rPr>
          <w:rFonts w:ascii="Times New Roman" w:eastAsia="Times New Roman" w:hAnsi="Times New Roman" w:cs="Times New Roman"/>
          <w:szCs w:val="24"/>
        </w:rPr>
        <w:t xml:space="preserve"> </w:t>
      </w:r>
      <w:r w:rsidRPr="005206B2">
        <w:rPr>
          <w:rFonts w:ascii="Times New Roman" w:eastAsia="Times New Roman" w:hAnsi="Times New Roman" w:cs="Times New Roman"/>
          <w:sz w:val="24"/>
          <w:szCs w:val="24"/>
        </w:rPr>
        <w:t>be caused.  You may keep the third copy for your records.</w:t>
      </w:r>
    </w:p>
    <w:p w14:paraId="47E84D5D" w14:textId="77777777" w:rsidR="00936688" w:rsidRPr="005206B2" w:rsidRDefault="00936688" w:rsidP="00936688">
      <w:pPr>
        <w:spacing w:after="0" w:line="240" w:lineRule="auto"/>
        <w:jc w:val="both"/>
        <w:rPr>
          <w:rFonts w:ascii="Times New Roman" w:eastAsia="Times New Roman" w:hAnsi="Times New Roman" w:cs="Times New Roman"/>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36688" w:rsidRPr="005206B2" w14:paraId="59CE666A" w14:textId="77777777" w:rsidTr="00E40025">
        <w:tc>
          <w:tcPr>
            <w:tcW w:w="10682" w:type="dxa"/>
          </w:tcPr>
          <w:p w14:paraId="35ECBA75" w14:textId="77777777" w:rsidR="00936688" w:rsidRPr="005206B2" w:rsidRDefault="00936688" w:rsidP="00E40025">
            <w:pPr>
              <w:spacing w:after="0" w:line="240" w:lineRule="auto"/>
              <w:jc w:val="both"/>
              <w:rPr>
                <w:rFonts w:ascii="Times New Roman" w:eastAsia="Times New Roman" w:hAnsi="Times New Roman" w:cs="Times New Roman"/>
                <w:bCs/>
                <w:sz w:val="24"/>
                <w:szCs w:val="24"/>
              </w:rPr>
            </w:pPr>
            <w:r w:rsidRPr="005206B2">
              <w:rPr>
                <w:rFonts w:ascii="Times New Roman" w:eastAsia="Times New Roman" w:hAnsi="Times New Roman" w:cs="Times New Roman"/>
                <w:bCs/>
              </w:rPr>
              <w:t>To the Secretary of the                                                                         Section</w:t>
            </w:r>
          </w:p>
          <w:p w14:paraId="55B9F3E4" w14:textId="77777777" w:rsidR="00936688" w:rsidRPr="005206B2" w:rsidRDefault="00936688" w:rsidP="00E40025">
            <w:pPr>
              <w:spacing w:after="0" w:line="240" w:lineRule="auto"/>
              <w:jc w:val="both"/>
              <w:rPr>
                <w:rFonts w:ascii="Times New Roman" w:eastAsia="Times New Roman" w:hAnsi="Times New Roman" w:cs="Times New Roman"/>
                <w:b/>
                <w:bCs/>
                <w:szCs w:val="24"/>
              </w:rPr>
            </w:pPr>
          </w:p>
        </w:tc>
      </w:tr>
    </w:tbl>
    <w:p w14:paraId="5E3BE29F" w14:textId="77777777" w:rsidR="00936688" w:rsidRPr="005206B2" w:rsidRDefault="00936688" w:rsidP="00936688">
      <w:pPr>
        <w:spacing w:after="0" w:line="240" w:lineRule="auto"/>
        <w:jc w:val="both"/>
        <w:rPr>
          <w:rFonts w:ascii="Times New Roman" w:eastAsia="Times New Roman" w:hAnsi="Times New Roman" w:cs="Times New Roman"/>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36688" w:rsidRPr="005206B2" w14:paraId="035E390A" w14:textId="77777777" w:rsidTr="00E40025">
        <w:trPr>
          <w:trHeight w:val="638"/>
        </w:trPr>
        <w:tc>
          <w:tcPr>
            <w:tcW w:w="10682" w:type="dxa"/>
          </w:tcPr>
          <w:p w14:paraId="3A71E01A"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I/We                                                                  M/Shi</w:t>
            </w:r>
            <w:r w:rsidR="00475640">
              <w:rPr>
                <w:rFonts w:ascii="Times New Roman" w:eastAsia="Calibri" w:hAnsi="Times New Roman" w:cs="Times New Roman"/>
                <w:lang w:val="en-US"/>
              </w:rPr>
              <w:t xml:space="preserve">p:                       </w:t>
            </w:r>
            <w:r w:rsidRPr="005206B2">
              <w:rPr>
                <w:rFonts w:ascii="Times New Roman" w:eastAsia="Calibri" w:hAnsi="Times New Roman" w:cs="Times New Roman"/>
                <w:lang w:val="en-US"/>
              </w:rPr>
              <w:t>Section:</w:t>
            </w:r>
          </w:p>
          <w:p w14:paraId="3DAF2654" w14:textId="77777777" w:rsidR="00936688" w:rsidRPr="005206B2" w:rsidRDefault="00936688" w:rsidP="00E40025">
            <w:pPr>
              <w:spacing w:after="0" w:line="240" w:lineRule="auto"/>
              <w:jc w:val="both"/>
              <w:rPr>
                <w:rFonts w:ascii="Times New Roman" w:eastAsia="Calibri" w:hAnsi="Times New Roman" w:cs="Times New Roman"/>
                <w:lang w:val="en-US"/>
              </w:rPr>
            </w:pPr>
          </w:p>
        </w:tc>
      </w:tr>
      <w:tr w:rsidR="00936688" w:rsidRPr="005206B2" w14:paraId="463A5316" w14:textId="77777777" w:rsidTr="00E40025">
        <w:tc>
          <w:tcPr>
            <w:tcW w:w="10682" w:type="dxa"/>
          </w:tcPr>
          <w:p w14:paraId="50BEE3E9" w14:textId="77777777" w:rsidR="00936688" w:rsidRPr="005206B2" w:rsidRDefault="00936688" w:rsidP="00E40025">
            <w:pPr>
              <w:spacing w:after="0" w:line="240" w:lineRule="auto"/>
              <w:jc w:val="both"/>
              <w:rPr>
                <w:rFonts w:ascii="Times New Roman" w:eastAsia="Calibri" w:hAnsi="Times New Roman" w:cs="Times New Roman"/>
                <w:u w:val="single"/>
                <w:lang w:val="en-US"/>
              </w:rPr>
            </w:pPr>
            <w:r w:rsidRPr="005206B2">
              <w:rPr>
                <w:rFonts w:ascii="Times New Roman" w:eastAsia="Calibri" w:hAnsi="Times New Roman" w:cs="Times New Roman"/>
                <w:lang w:val="en-US"/>
              </w:rPr>
              <w:t>Address, Tel &amp; Email:</w:t>
            </w:r>
          </w:p>
        </w:tc>
      </w:tr>
      <w:tr w:rsidR="00936688" w:rsidRPr="005206B2" w14:paraId="19E3F4E5" w14:textId="77777777" w:rsidTr="00E40025">
        <w:tc>
          <w:tcPr>
            <w:tcW w:w="10682" w:type="dxa"/>
          </w:tcPr>
          <w:p w14:paraId="46924CFB" w14:textId="77777777" w:rsidR="00936688" w:rsidRPr="005206B2" w:rsidRDefault="00936688" w:rsidP="00E40025">
            <w:pPr>
              <w:spacing w:after="0" w:line="240" w:lineRule="auto"/>
              <w:jc w:val="both"/>
              <w:rPr>
                <w:rFonts w:ascii="Times New Roman" w:eastAsia="Calibri" w:hAnsi="Times New Roman" w:cs="Times New Roman"/>
                <w:u w:val="single"/>
                <w:lang w:val="en-US"/>
              </w:rPr>
            </w:pPr>
          </w:p>
          <w:p w14:paraId="75A018CA" w14:textId="77777777" w:rsidR="00936688" w:rsidRPr="005206B2" w:rsidRDefault="00936688" w:rsidP="00E40025">
            <w:pPr>
              <w:spacing w:after="0" w:line="240" w:lineRule="auto"/>
              <w:jc w:val="both"/>
              <w:rPr>
                <w:rFonts w:ascii="Times New Roman" w:eastAsia="Calibri" w:hAnsi="Times New Roman" w:cs="Times New Roman"/>
                <w:u w:val="single"/>
                <w:lang w:val="en-US"/>
              </w:rPr>
            </w:pPr>
          </w:p>
        </w:tc>
      </w:tr>
      <w:tr w:rsidR="00936688" w:rsidRPr="005206B2" w14:paraId="701271E6" w14:textId="77777777" w:rsidTr="00E40025">
        <w:tc>
          <w:tcPr>
            <w:tcW w:w="10682" w:type="dxa"/>
          </w:tcPr>
          <w:p w14:paraId="5936C43D" w14:textId="77777777" w:rsidR="00936688" w:rsidRPr="005206B2" w:rsidRDefault="00936688" w:rsidP="00E40025">
            <w:pPr>
              <w:spacing w:after="0" w:line="240" w:lineRule="auto"/>
              <w:jc w:val="both"/>
              <w:rPr>
                <w:rFonts w:ascii="Times New Roman" w:eastAsia="Calibri" w:hAnsi="Times New Roman" w:cs="Times New Roman"/>
                <w:u w:val="single"/>
                <w:lang w:val="en-US"/>
              </w:rPr>
            </w:pPr>
          </w:p>
          <w:p w14:paraId="25134A34" w14:textId="77777777" w:rsidR="00936688" w:rsidRPr="005206B2" w:rsidRDefault="00936688" w:rsidP="00E40025">
            <w:pPr>
              <w:spacing w:after="0" w:line="240" w:lineRule="auto"/>
              <w:jc w:val="both"/>
              <w:rPr>
                <w:rFonts w:ascii="Times New Roman" w:eastAsia="Calibri" w:hAnsi="Times New Roman" w:cs="Times New Roman"/>
                <w:u w:val="single"/>
                <w:lang w:val="en-US"/>
              </w:rPr>
            </w:pPr>
          </w:p>
        </w:tc>
      </w:tr>
    </w:tbl>
    <w:p w14:paraId="0EA86990" w14:textId="77777777" w:rsidR="00936688" w:rsidRPr="005206B2" w:rsidRDefault="00936688" w:rsidP="00936688">
      <w:pPr>
        <w:spacing w:after="0" w:line="240" w:lineRule="auto"/>
        <w:jc w:val="both"/>
        <w:rPr>
          <w:rFonts w:ascii="Times New Roman" w:eastAsia="Calibri" w:hAnsi="Times New Roman" w:cs="Times New Roman"/>
          <w:u w:val="single"/>
          <w:lang w:val="en-US"/>
        </w:rPr>
      </w:pPr>
    </w:p>
    <w:p w14:paraId="6DE66717" w14:textId="77777777" w:rsidR="00936688" w:rsidRPr="005206B2" w:rsidRDefault="00475640" w:rsidP="00936688">
      <w:pPr>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Wish to lodge a C</w:t>
      </w:r>
      <w:r w:rsidR="00936688" w:rsidRPr="005206B2">
        <w:rPr>
          <w:rFonts w:ascii="Times New Roman" w:eastAsia="Calibri" w:hAnsi="Times New Roman" w:cs="Times New Roman"/>
          <w:lang w:val="en-US"/>
        </w:rPr>
        <w:t>omplaint against: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36688" w:rsidRPr="005206B2" w14:paraId="28871BE1" w14:textId="77777777" w:rsidTr="00E40025">
        <w:tc>
          <w:tcPr>
            <w:tcW w:w="10682" w:type="dxa"/>
          </w:tcPr>
          <w:p w14:paraId="3B0DDCE2"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 xml:space="preserve">Name:                                                              </w:t>
            </w:r>
          </w:p>
          <w:p w14:paraId="1DDFA9F0" w14:textId="77777777" w:rsidR="00936688" w:rsidRPr="005206B2" w:rsidRDefault="00936688" w:rsidP="00E40025">
            <w:pPr>
              <w:spacing w:after="0" w:line="240" w:lineRule="auto"/>
              <w:jc w:val="both"/>
              <w:rPr>
                <w:rFonts w:ascii="Times New Roman" w:eastAsia="Calibri" w:hAnsi="Times New Roman" w:cs="Times New Roman"/>
                <w:lang w:val="en-US"/>
              </w:rPr>
            </w:pPr>
          </w:p>
        </w:tc>
      </w:tr>
      <w:tr w:rsidR="00936688" w:rsidRPr="005206B2" w14:paraId="1FC26AF9" w14:textId="77777777" w:rsidTr="00E40025">
        <w:tc>
          <w:tcPr>
            <w:tcW w:w="10682" w:type="dxa"/>
          </w:tcPr>
          <w:p w14:paraId="62454959"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 xml:space="preserve">Membership Number:                                       Section:                 </w:t>
            </w:r>
          </w:p>
          <w:p w14:paraId="171BC788" w14:textId="77777777" w:rsidR="00936688" w:rsidRPr="005206B2" w:rsidRDefault="00936688" w:rsidP="00E40025">
            <w:pPr>
              <w:spacing w:after="0" w:line="240" w:lineRule="auto"/>
              <w:jc w:val="both"/>
              <w:rPr>
                <w:rFonts w:ascii="Times New Roman" w:eastAsia="Calibri" w:hAnsi="Times New Roman" w:cs="Times New Roman"/>
                <w:lang w:val="en-US"/>
              </w:rPr>
            </w:pPr>
          </w:p>
        </w:tc>
      </w:tr>
    </w:tbl>
    <w:p w14:paraId="008E9FA3" w14:textId="77777777" w:rsidR="00936688" w:rsidRPr="005206B2" w:rsidRDefault="00936688" w:rsidP="00936688">
      <w:pPr>
        <w:spacing w:after="0" w:line="240" w:lineRule="auto"/>
        <w:jc w:val="both"/>
        <w:rPr>
          <w:rFonts w:ascii="Times New Roman" w:eastAsia="Calibri" w:hAnsi="Times New Roman" w:cs="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36688" w:rsidRPr="005206B2" w14:paraId="34D5125B" w14:textId="77777777" w:rsidTr="00E40025">
        <w:tc>
          <w:tcPr>
            <w:tcW w:w="10682" w:type="dxa"/>
          </w:tcPr>
          <w:p w14:paraId="7A8EE722"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Date of the alleged offence:</w:t>
            </w:r>
          </w:p>
          <w:p w14:paraId="57460906" w14:textId="77777777" w:rsidR="00936688" w:rsidRPr="005206B2" w:rsidRDefault="00936688" w:rsidP="00E40025">
            <w:pPr>
              <w:spacing w:after="0" w:line="240" w:lineRule="auto"/>
              <w:jc w:val="both"/>
              <w:rPr>
                <w:rFonts w:ascii="Times New Roman" w:eastAsia="Calibri" w:hAnsi="Times New Roman" w:cs="Times New Roman"/>
                <w:lang w:val="en-US"/>
              </w:rPr>
            </w:pPr>
          </w:p>
        </w:tc>
      </w:tr>
      <w:tr w:rsidR="00936688" w:rsidRPr="005206B2" w14:paraId="747100DD" w14:textId="77777777" w:rsidTr="00E40025">
        <w:tc>
          <w:tcPr>
            <w:tcW w:w="10682" w:type="dxa"/>
          </w:tcPr>
          <w:p w14:paraId="6D2E0B77"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Date I first knew of it (if different from above)</w:t>
            </w:r>
          </w:p>
          <w:p w14:paraId="1A7ACF57" w14:textId="77777777" w:rsidR="00936688" w:rsidRPr="005206B2" w:rsidRDefault="00936688" w:rsidP="00E40025">
            <w:pPr>
              <w:spacing w:after="0" w:line="240" w:lineRule="auto"/>
              <w:jc w:val="both"/>
              <w:rPr>
                <w:rFonts w:ascii="Times New Roman" w:eastAsia="Calibri" w:hAnsi="Times New Roman" w:cs="Times New Roman"/>
                <w:lang w:val="en-US"/>
              </w:rPr>
            </w:pPr>
          </w:p>
        </w:tc>
      </w:tr>
    </w:tbl>
    <w:p w14:paraId="2E3B0A55" w14:textId="77777777" w:rsidR="00936688" w:rsidRPr="005206B2" w:rsidRDefault="00936688" w:rsidP="00936688">
      <w:pPr>
        <w:spacing w:after="0" w:line="240" w:lineRule="auto"/>
        <w:jc w:val="both"/>
        <w:rPr>
          <w:rFonts w:ascii="Times New Roman" w:eastAsia="Calibri" w:hAnsi="Times New Roman" w:cs="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36688" w:rsidRPr="005206B2" w14:paraId="4F8A0947" w14:textId="77777777" w:rsidTr="00E40025">
        <w:tc>
          <w:tcPr>
            <w:tcW w:w="10682" w:type="dxa"/>
          </w:tcPr>
          <w:p w14:paraId="2A083606"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Where did it occur?</w:t>
            </w:r>
          </w:p>
          <w:p w14:paraId="180D412D" w14:textId="77777777" w:rsidR="00936688" w:rsidRPr="005206B2" w:rsidRDefault="00936688" w:rsidP="00E40025">
            <w:pPr>
              <w:spacing w:after="0" w:line="240" w:lineRule="auto"/>
              <w:jc w:val="both"/>
              <w:rPr>
                <w:rFonts w:ascii="Times New Roman" w:eastAsia="Calibri" w:hAnsi="Times New Roman" w:cs="Times New Roman"/>
                <w:lang w:val="en-US"/>
              </w:rPr>
            </w:pPr>
          </w:p>
        </w:tc>
      </w:tr>
    </w:tbl>
    <w:p w14:paraId="7D92CFE4" w14:textId="77777777" w:rsidR="00936688" w:rsidRPr="005206B2" w:rsidRDefault="00936688" w:rsidP="00936688">
      <w:pPr>
        <w:spacing w:after="0" w:line="240" w:lineRule="auto"/>
        <w:jc w:val="both"/>
        <w:rPr>
          <w:rFonts w:ascii="Times New Roman" w:eastAsia="Calibri" w:hAnsi="Times New Roman" w:cs="Times New Roman"/>
          <w:lang w:val="en-US"/>
        </w:rPr>
      </w:pPr>
    </w:p>
    <w:p w14:paraId="043E5BA3" w14:textId="77777777" w:rsidR="00936688" w:rsidRPr="005206B2" w:rsidRDefault="00936688" w:rsidP="00936688">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The number and paragraph of the Rule or Bye-Law alleged to be broken.  You are advised to read carefully the rules that you think are appropriate to your case before completing this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36688" w:rsidRPr="005206B2" w14:paraId="0A2FB52A" w14:textId="77777777" w:rsidTr="00E40025">
        <w:tc>
          <w:tcPr>
            <w:tcW w:w="10682" w:type="dxa"/>
          </w:tcPr>
          <w:p w14:paraId="674E2ECA" w14:textId="77777777" w:rsidR="00936688" w:rsidRPr="005206B2" w:rsidRDefault="00936688" w:rsidP="00E40025">
            <w:pPr>
              <w:spacing w:after="0" w:line="240" w:lineRule="auto"/>
              <w:jc w:val="both"/>
              <w:rPr>
                <w:rFonts w:ascii="Times New Roman" w:eastAsia="Calibri" w:hAnsi="Times New Roman" w:cs="Times New Roman"/>
                <w:lang w:val="en-US"/>
              </w:rPr>
            </w:pPr>
          </w:p>
          <w:p w14:paraId="3D65EC86" w14:textId="77777777" w:rsidR="00936688" w:rsidRPr="005206B2" w:rsidRDefault="00936688" w:rsidP="00E40025">
            <w:pPr>
              <w:spacing w:after="0" w:line="240" w:lineRule="auto"/>
              <w:jc w:val="both"/>
              <w:rPr>
                <w:rFonts w:ascii="Times New Roman" w:eastAsia="Calibri" w:hAnsi="Times New Roman" w:cs="Times New Roman"/>
                <w:lang w:val="en-US"/>
              </w:rPr>
            </w:pPr>
          </w:p>
        </w:tc>
      </w:tr>
    </w:tbl>
    <w:p w14:paraId="6345AF9F" w14:textId="77777777" w:rsidR="00936688" w:rsidRPr="005206B2" w:rsidRDefault="00936688" w:rsidP="00936688">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Explain why it is considered the Rule or Bye-Law has been broken.  This information is necessary for the committee and the other party to know why you are complaining.  Continue on the reverse of this sheet if necessary.</w:t>
      </w:r>
    </w:p>
    <w:p w14:paraId="036F5CC7" w14:textId="77777777" w:rsidR="00936688" w:rsidRPr="005206B2" w:rsidRDefault="00936688" w:rsidP="00936688">
      <w:pPr>
        <w:spacing w:after="0" w:line="240" w:lineRule="auto"/>
        <w:jc w:val="both"/>
        <w:rPr>
          <w:rFonts w:ascii="Times New Roman" w:eastAsia="Calibri" w:hAnsi="Times New Roman" w:cs="Times New Roman"/>
          <w:lang w:val="en-US"/>
        </w:rPr>
      </w:pPr>
    </w:p>
    <w:p w14:paraId="6246F4FD" w14:textId="77777777" w:rsidR="00936688" w:rsidRPr="005206B2" w:rsidRDefault="00936688" w:rsidP="00936688">
      <w:pPr>
        <w:spacing w:after="0" w:line="240" w:lineRule="auto"/>
        <w:jc w:val="both"/>
        <w:rPr>
          <w:rFonts w:ascii="Times New Roman" w:eastAsia="Calibri" w:hAnsi="Times New Roman" w:cs="Times New Roman"/>
          <w:lang w:val="en-US"/>
        </w:rPr>
      </w:pPr>
    </w:p>
    <w:p w14:paraId="57317EAD" w14:textId="77777777" w:rsidR="00936688" w:rsidRPr="005206B2" w:rsidRDefault="00936688" w:rsidP="00936688">
      <w:pPr>
        <w:spacing w:after="0" w:line="240" w:lineRule="auto"/>
        <w:jc w:val="both"/>
        <w:rPr>
          <w:rFonts w:ascii="Times New Roman" w:eastAsia="Calibri" w:hAnsi="Times New Roman" w:cs="Times New Roman"/>
          <w:lang w:val="en-US"/>
        </w:rPr>
      </w:pPr>
    </w:p>
    <w:p w14:paraId="20D59ADA" w14:textId="77777777" w:rsidR="00936688" w:rsidRDefault="00936688" w:rsidP="00936688">
      <w:pPr>
        <w:spacing w:after="0" w:line="240" w:lineRule="auto"/>
        <w:jc w:val="both"/>
        <w:rPr>
          <w:rFonts w:ascii="Times New Roman" w:eastAsia="Calibri" w:hAnsi="Times New Roman" w:cs="Times New Roman"/>
          <w:lang w:val="en-US"/>
        </w:rPr>
      </w:pPr>
    </w:p>
    <w:p w14:paraId="3DA2552B" w14:textId="77777777" w:rsidR="00936688" w:rsidRDefault="00936688" w:rsidP="00936688">
      <w:pPr>
        <w:spacing w:after="0" w:line="240" w:lineRule="auto"/>
        <w:jc w:val="both"/>
        <w:rPr>
          <w:rFonts w:ascii="Times New Roman" w:eastAsia="Calibri" w:hAnsi="Times New Roman" w:cs="Times New Roman"/>
          <w:lang w:val="en-US"/>
        </w:rPr>
      </w:pPr>
    </w:p>
    <w:p w14:paraId="17AA2066" w14:textId="77777777" w:rsidR="00936688" w:rsidRPr="005206B2" w:rsidRDefault="00936688" w:rsidP="00936688">
      <w:pPr>
        <w:spacing w:after="0" w:line="240" w:lineRule="auto"/>
        <w:jc w:val="both"/>
        <w:rPr>
          <w:rFonts w:ascii="Times New Roman" w:eastAsia="Calibri" w:hAnsi="Times New Roman" w:cs="Times New Roman"/>
          <w:lang w:val="en-US"/>
        </w:rPr>
      </w:pPr>
    </w:p>
    <w:p w14:paraId="74A9B15C" w14:textId="77777777" w:rsidR="00936688" w:rsidRPr="005206B2" w:rsidRDefault="00936688" w:rsidP="00936688">
      <w:pPr>
        <w:spacing w:after="0" w:line="240" w:lineRule="auto"/>
        <w:jc w:val="both"/>
        <w:rPr>
          <w:rFonts w:ascii="Times New Roman" w:eastAsia="Calibri" w:hAnsi="Times New Roman" w:cs="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36688" w:rsidRPr="005206B2" w14:paraId="18BEA2A1" w14:textId="77777777" w:rsidTr="00E40025">
        <w:tc>
          <w:tcPr>
            <w:tcW w:w="10682" w:type="dxa"/>
          </w:tcPr>
          <w:p w14:paraId="2D05FB21"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Signed:                                             Date:                              T/phone No:</w:t>
            </w:r>
          </w:p>
          <w:p w14:paraId="597FD942" w14:textId="77777777" w:rsidR="00936688" w:rsidRPr="005206B2" w:rsidRDefault="00936688" w:rsidP="00E40025">
            <w:pPr>
              <w:spacing w:after="0" w:line="240" w:lineRule="auto"/>
              <w:jc w:val="both"/>
              <w:rPr>
                <w:rFonts w:ascii="Times New Roman" w:eastAsia="Calibri" w:hAnsi="Times New Roman" w:cs="Times New Roman"/>
                <w:lang w:val="en-US"/>
              </w:rPr>
            </w:pPr>
          </w:p>
        </w:tc>
      </w:tr>
    </w:tbl>
    <w:p w14:paraId="6471B24F" w14:textId="77777777" w:rsidR="00936688" w:rsidRPr="005206B2" w:rsidRDefault="00936688" w:rsidP="00936688">
      <w:pPr>
        <w:spacing w:after="0" w:line="240" w:lineRule="auto"/>
        <w:jc w:val="both"/>
        <w:rPr>
          <w:rFonts w:ascii="Times New Roman" w:eastAsia="Calibri" w:hAnsi="Times New Roman" w:cs="Times New Roman"/>
          <w:lang w:val="en-US"/>
        </w:rPr>
      </w:pPr>
      <w:r w:rsidRPr="005206B2">
        <w:rPr>
          <w:rFonts w:ascii="Calibri" w:eastAsia="Calibri" w:hAnsi="Calibri" w:cs="Times New Roman"/>
          <w:lang w:val="en-US"/>
        </w:rPr>
        <w:tab/>
      </w:r>
      <w:r w:rsidRPr="005206B2">
        <w:rPr>
          <w:rFonts w:ascii="Times New Roman" w:eastAsia="Calibri" w:hAnsi="Times New Roman" w:cs="Times New Roman"/>
          <w:lang w:val="en-US"/>
        </w:rPr>
        <w:tab/>
      </w:r>
      <w:r w:rsidRPr="005206B2">
        <w:rPr>
          <w:rFonts w:ascii="Times New Roman" w:eastAsia="Calibri" w:hAnsi="Times New Roman" w:cs="Times New Roman"/>
          <w:lang w:val="en-US"/>
        </w:rPr>
        <w:tab/>
      </w:r>
      <w:r w:rsidRPr="005206B2">
        <w:rPr>
          <w:rFonts w:ascii="Times New Roman" w:eastAsia="Calibri" w:hAnsi="Times New Roman" w:cs="Times New Roman"/>
          <w:lang w:val="en-US"/>
        </w:rPr>
        <w:tab/>
      </w:r>
      <w:r w:rsidRPr="005206B2">
        <w:rPr>
          <w:rFonts w:ascii="Times New Roman" w:eastAsia="Calibri" w:hAnsi="Times New Roman" w:cs="Times New Roman"/>
          <w:lang w:val="en-US"/>
        </w:rPr>
        <w:tab/>
      </w:r>
      <w:r w:rsidRPr="005206B2">
        <w:rPr>
          <w:rFonts w:ascii="Times New Roman" w:eastAsia="Calibri" w:hAnsi="Times New Roman" w:cs="Times New Roman"/>
          <w:lang w:val="en-US"/>
        </w:rPr>
        <w:tab/>
      </w:r>
      <w:r w:rsidRPr="005206B2">
        <w:rPr>
          <w:rFonts w:ascii="Times New Roman" w:eastAsia="Calibri" w:hAnsi="Times New Roman" w:cs="Times New Roman"/>
          <w:lang w:val="en-US"/>
        </w:rPr>
        <w:tab/>
      </w:r>
      <w:r w:rsidRPr="005206B2">
        <w:rPr>
          <w:rFonts w:ascii="Times New Roman" w:eastAsia="Calibri" w:hAnsi="Times New Roman" w:cs="Times New Roman"/>
          <w:lang w:val="en-US"/>
        </w:rPr>
        <w:tab/>
      </w:r>
      <w:r w:rsidRPr="005206B2">
        <w:rPr>
          <w:rFonts w:ascii="Times New Roman" w:eastAsia="Calibri" w:hAnsi="Times New Roman" w:cs="Times New Roman"/>
          <w:lang w:val="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3221"/>
        <w:gridCol w:w="3231"/>
      </w:tblGrid>
      <w:tr w:rsidR="00936688" w:rsidRPr="005206B2" w14:paraId="40F5619F" w14:textId="77777777" w:rsidTr="00E40025">
        <w:tc>
          <w:tcPr>
            <w:tcW w:w="3560" w:type="dxa"/>
          </w:tcPr>
          <w:p w14:paraId="78D266E6"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For Office Use Only</w:t>
            </w:r>
          </w:p>
        </w:tc>
        <w:tc>
          <w:tcPr>
            <w:tcW w:w="3561" w:type="dxa"/>
          </w:tcPr>
          <w:p w14:paraId="3AC27C77"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 xml:space="preserve">Date Received: </w:t>
            </w:r>
          </w:p>
        </w:tc>
        <w:tc>
          <w:tcPr>
            <w:tcW w:w="3561" w:type="dxa"/>
          </w:tcPr>
          <w:p w14:paraId="522DC542" w14:textId="77777777" w:rsidR="00936688" w:rsidRPr="005206B2" w:rsidRDefault="00936688" w:rsidP="00E40025">
            <w:pPr>
              <w:spacing w:after="0" w:line="240" w:lineRule="auto"/>
              <w:jc w:val="both"/>
              <w:rPr>
                <w:rFonts w:ascii="Times New Roman" w:eastAsia="Calibri" w:hAnsi="Times New Roman" w:cs="Times New Roman"/>
                <w:lang w:val="en-US"/>
              </w:rPr>
            </w:pPr>
            <w:r w:rsidRPr="005206B2">
              <w:rPr>
                <w:rFonts w:ascii="Times New Roman" w:eastAsia="Calibri" w:hAnsi="Times New Roman" w:cs="Times New Roman"/>
                <w:lang w:val="en-US"/>
              </w:rPr>
              <w:t xml:space="preserve">Reference: </w:t>
            </w:r>
          </w:p>
        </w:tc>
      </w:tr>
    </w:tbl>
    <w:p w14:paraId="20AEF924" w14:textId="77777777" w:rsidR="00866541" w:rsidRDefault="00866541"/>
    <w:sectPr w:rsidR="00866541" w:rsidSect="005206B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CDB32" w14:textId="77777777" w:rsidR="00AC74F6" w:rsidRDefault="00AC74F6" w:rsidP="00936688">
      <w:pPr>
        <w:spacing w:after="0" w:line="240" w:lineRule="auto"/>
      </w:pPr>
      <w:r>
        <w:separator/>
      </w:r>
    </w:p>
  </w:endnote>
  <w:endnote w:type="continuationSeparator" w:id="0">
    <w:p w14:paraId="2D134DB7" w14:textId="77777777" w:rsidR="00AC74F6" w:rsidRDefault="00AC74F6" w:rsidP="0093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72923C" w14:textId="77777777" w:rsidR="00417C67" w:rsidRDefault="00417C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CFEA7D" w14:textId="77777777" w:rsidR="00417C67" w:rsidRDefault="00417C6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205B9D" w14:textId="77777777" w:rsidR="00417C67" w:rsidRDefault="00417C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C0045" w14:textId="77777777" w:rsidR="00AC74F6" w:rsidRDefault="00AC74F6" w:rsidP="00936688">
      <w:pPr>
        <w:spacing w:after="0" w:line="240" w:lineRule="auto"/>
      </w:pPr>
      <w:r>
        <w:separator/>
      </w:r>
    </w:p>
  </w:footnote>
  <w:footnote w:type="continuationSeparator" w:id="0">
    <w:p w14:paraId="7D096A88" w14:textId="77777777" w:rsidR="00AC74F6" w:rsidRDefault="00AC74F6" w:rsidP="009366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DB8EF5" w14:textId="0DCE3923" w:rsidR="006B43D2" w:rsidRDefault="00AC74F6">
    <w:pPr>
      <w:pStyle w:val="Header"/>
    </w:pPr>
    <w:r>
      <w:rPr>
        <w:noProof/>
      </w:rPr>
      <w:pict w14:anchorId="3C4A69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44.6pt;height:34.8pt;rotation:315;z-index:-251652096;mso-position-horizontal:center;mso-position-horizontal-relative:margin;mso-position-vertical:center;mso-position-vertical-relative:margin" o:allowincell="f" fillcolor="silver" stroked="f">
          <v:fill opacity=".5"/>
          <v:textpath style="font-family:&quot;Times New Roman&quot;;font-size:1pt" string="The Showmen's Guild of Great Britain "/>
          <w10:wrap anchorx="margin" anchory="margin"/>
        </v:shape>
      </w:pict>
    </w:r>
    <w:r w:rsidR="00936688">
      <w:rPr>
        <w:noProof/>
        <w:lang w:val="en-US"/>
      </w:rPr>
      <mc:AlternateContent>
        <mc:Choice Requires="wps">
          <w:drawing>
            <wp:anchor distT="0" distB="0" distL="114300" distR="114300" simplePos="0" relativeHeight="251659264" behindDoc="1" locked="0" layoutInCell="0" allowOverlap="1" wp14:anchorId="7FCB49F0" wp14:editId="34E0701A">
              <wp:simplePos x="0" y="0"/>
              <wp:positionH relativeFrom="margin">
                <wp:align>center</wp:align>
              </wp:positionH>
              <wp:positionV relativeFrom="margin">
                <wp:align>center</wp:align>
              </wp:positionV>
              <wp:extent cx="8940800" cy="1376680"/>
              <wp:effectExtent l="0" t="2771775" r="0" b="29083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40800" cy="137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9E884C" w14:textId="77777777" w:rsidR="00936688" w:rsidRDefault="00936688" w:rsidP="00936688">
                          <w:pPr>
                            <w:pStyle w:val="NormalWeb"/>
                            <w:spacing w:before="0" w:beforeAutospacing="0" w:after="0" w:afterAutospacing="0"/>
                            <w:jc w:val="center"/>
                          </w:pPr>
                          <w:r>
                            <w:rPr>
                              <w:color w:val="C0C0C0"/>
                              <w:sz w:val="88"/>
                              <w:szCs w:val="88"/>
                              <w14:textFill>
                                <w14:solidFill>
                                  <w14:srgbClr w14:val="C0C0C0">
                                    <w14:alpha w14:val="50000"/>
                                  </w14:srgbClr>
                                </w14:solidFill>
                              </w14:textFill>
                            </w:rPr>
                            <w:t xml:space="preserve">The Showmen's Guild of </w:t>
                          </w:r>
                          <w:proofErr w:type="spellStart"/>
                          <w:r>
                            <w:rPr>
                              <w:color w:val="C0C0C0"/>
                              <w:sz w:val="88"/>
                              <w:szCs w:val="88"/>
                              <w14:textFill>
                                <w14:solidFill>
                                  <w14:srgbClr w14:val="C0C0C0">
                                    <w14:alpha w14:val="50000"/>
                                  </w14:srgbClr>
                                </w14:solidFill>
                              </w14:textFill>
                            </w:rPr>
                            <w:t>GReat</w:t>
                          </w:r>
                          <w:proofErr w:type="spellEnd"/>
                          <w:r>
                            <w:rPr>
                              <w:color w:val="C0C0C0"/>
                              <w:sz w:val="88"/>
                              <w:szCs w:val="88"/>
                              <w14:textFill>
                                <w14:solidFill>
                                  <w14:srgbClr w14:val="C0C0C0">
                                    <w14:alpha w14:val="50000"/>
                                  </w14:srgbClr>
                                </w14:solidFill>
                              </w14:textFill>
                            </w:rPr>
                            <w:t xml:space="preserve"> Britain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3" o:spid="_x0000_s1026" type="#_x0000_t202" style="position:absolute;margin-left:0;margin-top:0;width:704pt;height:50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" o:allowincell="f" filled="f" stroked="f">
              <v:stroke joinstyle="round"/>
              <o:lock v:ext="edit" shapetype="t"/>
              <v:textbox style="mso-fit-shape-to-text:t">
                <w:txbxContent>
                  <w:p w:rsidR="00936688" w:rsidRDefault="00936688" w:rsidP="00936688">
                    <w:pPr>
                      <w:pStyle w:val="NormalWeb"/>
                      <w:spacing w:before="0" w:beforeAutospacing="0" w:after="0" w:afterAutospacing="0"/>
                      <w:jc w:val="center"/>
                    </w:pPr>
                    <w:r>
                      <w:rPr>
                        <w:color w:val="C0C0C0"/>
                        <w:sz w:val="88"/>
                        <w:szCs w:val="88"/>
                        <w14:textFill>
                          <w14:solidFill>
                            <w14:srgbClr w14:val="C0C0C0">
                              <w14:alpha w14:val="50000"/>
                            </w14:srgbClr>
                          </w14:solidFill>
                        </w14:textFill>
                      </w:rPr>
                      <w:t xml:space="preserve">The Showmen's Guild of </w:t>
                    </w:r>
                    <w:proofErr w:type="spellStart"/>
                    <w:proofErr w:type="gramStart"/>
                    <w:r>
                      <w:rPr>
                        <w:color w:val="C0C0C0"/>
                        <w:sz w:val="88"/>
                        <w:szCs w:val="88"/>
                        <w14:textFill>
                          <w14:solidFill>
                            <w14:srgbClr w14:val="C0C0C0">
                              <w14:alpha w14:val="50000"/>
                            </w14:srgbClr>
                          </w14:solidFill>
                        </w14:textFill>
                      </w:rPr>
                      <w:t>GReat</w:t>
                    </w:r>
                    <w:proofErr w:type="spellEnd"/>
                    <w:proofErr w:type="gramEnd"/>
                    <w:r>
                      <w:rPr>
                        <w:color w:val="C0C0C0"/>
                        <w:sz w:val="88"/>
                        <w:szCs w:val="88"/>
                        <w14:textFill>
                          <w14:solidFill>
                            <w14:srgbClr w14:val="C0C0C0">
                              <w14:alpha w14:val="50000"/>
                            </w14:srgbClr>
                          </w14:solidFill>
                        </w14:textFill>
                      </w:rPr>
                      <w:t xml:space="preserve"> Britain </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D2A923" w14:textId="39FE0EE9" w:rsidR="006B43D2" w:rsidRDefault="00AC74F6">
    <w:pPr>
      <w:pStyle w:val="Header"/>
    </w:pPr>
    <w:r>
      <w:rPr>
        <w:noProof/>
      </w:rPr>
      <w:pict w14:anchorId="2B8575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44.6pt;height:34.8pt;rotation:315;z-index:-251650048;mso-position-horizontal:center;mso-position-horizontal-relative:margin;mso-position-vertical:center;mso-position-vertical-relative:margin" o:allowincell="f" fillcolor="silver" stroked="f">
          <v:fill opacity=".5"/>
          <v:textpath style="font-family:&quot;Times New Roman&quot;;font-size:1pt" string="The Showmen's Guild of Great Britain "/>
          <w10:wrap anchorx="margin" anchory="margin"/>
        </v:shape>
      </w:pict>
    </w:r>
    <w:r w:rsidR="00936688">
      <w:rPr>
        <w:noProof/>
        <w:lang w:val="en-US"/>
      </w:rPr>
      <mc:AlternateContent>
        <mc:Choice Requires="wps">
          <w:drawing>
            <wp:anchor distT="0" distB="0" distL="114300" distR="114300" simplePos="0" relativeHeight="251660288" behindDoc="1" locked="0" layoutInCell="0" allowOverlap="1" wp14:anchorId="336F1531" wp14:editId="478CD231">
              <wp:simplePos x="0" y="0"/>
              <wp:positionH relativeFrom="margin">
                <wp:align>center</wp:align>
              </wp:positionH>
              <wp:positionV relativeFrom="margin">
                <wp:align>center</wp:align>
              </wp:positionV>
              <wp:extent cx="8940800" cy="734060"/>
              <wp:effectExtent l="0" t="2771775" r="0" b="29083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40800" cy="734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C744C4" w14:textId="2A4085F3" w:rsidR="00936688" w:rsidRDefault="00936688" w:rsidP="00936688">
                          <w:pPr>
                            <w:pStyle w:val="NormalWeb"/>
                            <w:spacing w:before="0" w:beforeAutospacing="0" w:after="0" w:afterAutospacing="0"/>
                            <w:jc w:val="center"/>
                          </w:pPr>
                          <w:r>
                            <w:rPr>
                              <w:color w:val="C0C0C0"/>
                              <w:sz w:val="88"/>
                              <w:szCs w:val="88"/>
                              <w14:textFill>
                                <w14:solidFill>
                                  <w14:srgbClr w14:val="C0C0C0">
                                    <w14:alpha w14:val="50000"/>
                                  </w14:srgbClr>
                                </w14:solidFill>
                              </w14:textFill>
                            </w:rPr>
                            <w:t>The Showmen's Guild of G</w:t>
                          </w:r>
                          <w:r w:rsidR="005A1DBD">
                            <w:rPr>
                              <w:color w:val="C0C0C0"/>
                              <w:sz w:val="88"/>
                              <w:szCs w:val="88"/>
                              <w14:textFill>
                                <w14:solidFill>
                                  <w14:srgbClr w14:val="C0C0C0">
                                    <w14:alpha w14:val="50000"/>
                                  </w14:srgbClr>
                                </w14:solidFill>
                              </w14:textFill>
                            </w:rPr>
                            <w:t>r</w:t>
                          </w:r>
                          <w:r>
                            <w:rPr>
                              <w:color w:val="C0C0C0"/>
                              <w:sz w:val="88"/>
                              <w:szCs w:val="88"/>
                              <w14:textFill>
                                <w14:solidFill>
                                  <w14:srgbClr w14:val="C0C0C0">
                                    <w14:alpha w14:val="50000"/>
                                  </w14:srgbClr>
                                </w14:solidFill>
                              </w14:textFill>
                            </w:rPr>
                            <w:t xml:space="preserve">eat Britain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6F1531" id="_x0000_t202" coordsize="21600,21600" o:spt="202" path="m,l,21600r21600,l21600,xe">
              <v:stroke joinstyle="miter"/>
              <v:path gradientshapeok="t" o:connecttype="rect"/>
            </v:shapetype>
            <v:shape id="Text Box 1" o:spid="_x0000_s1027" type="#_x0000_t202" style="position:absolute;margin-left:0;margin-top:0;width:704pt;height:50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" o:allowincell="f" filled="f" stroked="f">
              <v:stroke joinstyle="round"/>
              <o:lock v:ext="edit" shapetype="t"/>
              <v:textbox style="mso-fit-shape-to-text:t">
                <w:txbxContent>
                  <w:p w14:paraId="11C744C4" w14:textId="2A4085F3" w:rsidR="00936688" w:rsidRDefault="00936688" w:rsidP="00936688">
                    <w:pPr>
                      <w:pStyle w:val="NormalWeb"/>
                      <w:spacing w:before="0" w:beforeAutospacing="0" w:after="0" w:afterAutospacing="0"/>
                      <w:jc w:val="center"/>
                    </w:pPr>
                    <w:r>
                      <w:rPr>
                        <w:color w:val="C0C0C0"/>
                        <w:sz w:val="88"/>
                        <w:szCs w:val="88"/>
                        <w14:textFill>
                          <w14:solidFill>
                            <w14:srgbClr w14:val="C0C0C0">
                              <w14:alpha w14:val="50000"/>
                            </w14:srgbClr>
                          </w14:solidFill>
                        </w14:textFill>
                      </w:rPr>
                      <w:t>The Showmen's Guild of G</w:t>
                    </w:r>
                    <w:r w:rsidR="005A1DBD">
                      <w:rPr>
                        <w:color w:val="C0C0C0"/>
                        <w:sz w:val="88"/>
                        <w:szCs w:val="88"/>
                        <w14:textFill>
                          <w14:solidFill>
                            <w14:srgbClr w14:val="C0C0C0">
                              <w14:alpha w14:val="50000"/>
                            </w14:srgbClr>
                          </w14:solidFill>
                        </w14:textFill>
                      </w:rPr>
                      <w:t>r</w:t>
                    </w:r>
                    <w:r>
                      <w:rPr>
                        <w:color w:val="C0C0C0"/>
                        <w:sz w:val="88"/>
                        <w:szCs w:val="88"/>
                        <w14:textFill>
                          <w14:solidFill>
                            <w14:srgbClr w14:val="C0C0C0">
                              <w14:alpha w14:val="50000"/>
                            </w14:srgbClr>
                          </w14:solidFill>
                        </w14:textFill>
                      </w:rPr>
                      <w:t xml:space="preserve">eat Britain </w:t>
                    </w:r>
                  </w:p>
                </w:txbxContent>
              </v:textbox>
              <w10:wrap anchorx="margin" anchory="margin"/>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C8A549" w14:textId="0B7EDB7F" w:rsidR="00417C67" w:rsidRDefault="00AC74F6">
    <w:pPr>
      <w:pStyle w:val="Header"/>
    </w:pPr>
    <w:r>
      <w:rPr>
        <w:noProof/>
      </w:rPr>
      <w:pict w14:anchorId="050427F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44.6pt;height:34.8pt;rotation:315;z-index:-251654144;mso-position-horizontal:center;mso-position-horizontal-relative:margin;mso-position-vertical:center;mso-position-vertical-relative:margin" o:allowincell="f" fillcolor="silver" stroked="f">
          <v:fill opacity=".5"/>
          <v:textpath style="font-family:&quot;Times New Roman&quot;;font-size:1pt" string="The Showmen's Guild of Great Britain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88"/>
    <w:rsid w:val="00417C67"/>
    <w:rsid w:val="00475640"/>
    <w:rsid w:val="00481585"/>
    <w:rsid w:val="005A1DBD"/>
    <w:rsid w:val="00610F29"/>
    <w:rsid w:val="007B03A4"/>
    <w:rsid w:val="007B3CDF"/>
    <w:rsid w:val="00815441"/>
    <w:rsid w:val="00866541"/>
    <w:rsid w:val="008C4CE4"/>
    <w:rsid w:val="00936688"/>
    <w:rsid w:val="00AC74F6"/>
    <w:rsid w:val="00DF6C6D"/>
    <w:rsid w:val="00E6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A11D4"/>
  <w15:chartTrackingRefBased/>
  <w15:docId w15:val="{21A20EAE-ACC0-4343-9D1D-2006C60E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6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6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688"/>
  </w:style>
  <w:style w:type="paragraph" w:styleId="Header">
    <w:name w:val="header"/>
    <w:basedOn w:val="Normal"/>
    <w:link w:val="HeaderChar"/>
    <w:uiPriority w:val="99"/>
    <w:unhideWhenUsed/>
    <w:rsid w:val="00936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688"/>
  </w:style>
  <w:style w:type="paragraph" w:styleId="NormalWeb">
    <w:name w:val="Normal (Web)"/>
    <w:basedOn w:val="Normal"/>
    <w:uiPriority w:val="99"/>
    <w:semiHidden/>
    <w:unhideWhenUsed/>
    <w:rsid w:val="00936688"/>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Showmans</dc:creator>
  <cp:keywords/>
  <dc:description/>
  <cp:lastModifiedBy>Leesa Beckwith</cp:lastModifiedBy>
  <cp:revision>2</cp:revision>
  <dcterms:created xsi:type="dcterms:W3CDTF">2021-10-27T11:26:00Z</dcterms:created>
  <dcterms:modified xsi:type="dcterms:W3CDTF">2021-10-27T11:26:00Z</dcterms:modified>
</cp:coreProperties>
</file>